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caps/>
          <w:color w:val="1A1A17"/>
          <w:spacing w:val="34"/>
          <w:sz w:val="38"/>
          <w:szCs w:val="38"/>
        </w:rPr>
        <w:t xml:space="preserve">Maya Patel</w:t>
      </w:r>
    </w:p>
    <w:p>
      <w:pPr>
        <w:spacing w:after="330" w:before="120"/>
        <w:jc w:val="center"/>
      </w:pPr>
      <w:r>
        <w:rPr>
          <w:color w:val="3D3C38"/>
          <w:spacing w:val="3"/>
          <w:sz w:val="16"/>
          <w:szCs w:val="16"/>
        </w:rPr>
        <w:t xml:space="preserve">Leeds, United Kingdom</w:t>
      </w:r>
      <w:r>
        <w:rPr>
          <w:color w:val="3D3C38"/>
          <w:spacing w:val="3"/>
          <w:sz w:val="16"/>
          <w:szCs w:val="16"/>
        </w:rPr>
        <w:t xml:space="preserve"> · </w:t>
      </w:r>
      <w:hyperlink w:history="1" r:id="rIdp0urh0mkkti8i99as_uz-">
        <w:r>
          <w:rPr>
            <w:color w:val="3D3C38"/>
            <w:spacing w:val="3"/>
            <w:sz w:val="16"/>
            <w:szCs w:val="16"/>
          </w:rPr>
          <w:t xml:space="preserve">maya@example.invalid</w:t>
        </w:r>
      </w:hyperlink>
    </w:p>
    <w:p>
      <w:pPr>
        <w:pBdr>
          <w:bottom w:val="single" w:color="1A1A17" w:sz="6" w:space="3"/>
        </w:pBdr>
        <w:spacing w:after="60" w:before="0"/>
        <w:jc w:val="left"/>
      </w:pPr>
      <w:r>
        <w:rPr>
          <w:b/>
          <w:bCs/>
          <w:caps/>
          <w:color w:val="1A1A17"/>
          <w:spacing w:val="25"/>
          <w:sz w:val="17"/>
          <w:szCs w:val="17"/>
        </w:rPr>
        <w:t xml:space="preserve">Summary</w:t>
      </w:r>
    </w:p>
    <w:p>
      <w:pPr>
        <w:spacing w:after="0" w:before="75" w:line="310"/>
        <w:jc w:val="both"/>
      </w:pPr>
      <w:r>
        <w:t xml:space="preserve">Operations analyst preparing SQL and Excel delivery reports for regional teams, investigating shipment exceptions and documenting handovers.</w:t>
      </w:r>
    </w:p>
    <w:p>
      <w:pPr>
        <w:pBdr>
          <w:bottom w:val="single" w:color="1A1A17" w:sz="6" w:space="3"/>
        </w:pBdr>
        <w:spacing w:after="60" w:before="330"/>
        <w:jc w:val="left"/>
      </w:pPr>
      <w:r>
        <w:rPr>
          <w:b/>
          <w:bCs/>
          <w:caps/>
          <w:color w:val="1A1A17"/>
          <w:spacing w:val="25"/>
          <w:sz w:val="17"/>
          <w:szCs w:val="17"/>
        </w:rPr>
        <w:t xml:space="preserve">Experience</w:t>
      </w:r>
    </w:p>
    <w:p>
      <w:pPr>
        <w:tabs>
          <w:tab w:val="right" w:pos="9866"/>
        </w:tabs>
        <w:spacing w:after="0" w:before="120"/>
        <w:jc w:val="left"/>
      </w:pPr>
      <w:r>
        <w:rPr>
          <w:b/>
          <w:bCs/>
          <w:color w:val="1A1A17"/>
          <w:sz w:val="20"/>
          <w:szCs w:val="20"/>
        </w:rPr>
        <w:t xml:space="preserve">Northbank Delivery (fictional)</w:t>
      </w:r>
      <w:r>
        <w:t xml:space="preserve">	</w:t>
      </w:r>
      <w:r>
        <w:rPr>
          <w:color w:val="3D3C38"/>
          <w:sz w:val="18"/>
          <w:szCs w:val="18"/>
        </w:rPr>
        <w:t xml:space="preserve">Leeds</w:t>
      </w:r>
    </w:p>
    <w:p>
      <w:pPr>
        <w:tabs>
          <w:tab w:val="right" w:pos="9866"/>
        </w:tabs>
        <w:spacing w:after="0" w:before="20"/>
        <w:jc w:val="left"/>
      </w:pPr>
      <w:r>
        <w:rPr>
          <w:i/>
          <w:iCs/>
          <w:color w:val="2E2D29"/>
          <w:sz w:val="19"/>
          <w:szCs w:val="19"/>
        </w:rPr>
        <w:t xml:space="preserve">Operations Analyst</w:t>
      </w:r>
      <w:r>
        <w:t xml:space="preserve">	</w:t>
      </w:r>
      <w:r>
        <w:rPr>
          <w:i/>
          <w:iCs/>
          <w:color w:val="3D3C38"/>
          <w:sz w:val="18"/>
          <w:szCs w:val="18"/>
        </w:rPr>
        <w:t xml:space="preserve">Mar 2022 – Present</w:t>
      </w:r>
    </w:p>
    <w:p>
      <w:pPr>
        <w:spacing w:after="45"/>
        <w:ind w:left="210" w:hanging="210"/>
      </w:pPr>
      <w:r>
        <w:t xml:space="preserve">•	</w:t>
      </w:r>
      <w:r>
        <w:t xml:space="preserve">Prepared weekly delivery reports in SQL and Excel for 4 regional teams.</w:t>
      </w:r>
    </w:p>
    <w:p>
      <w:pPr>
        <w:spacing w:after="45"/>
        <w:ind w:left="210" w:hanging="210"/>
      </w:pPr>
      <w:r>
        <w:t xml:space="preserve">•	</w:t>
      </w:r>
      <w:r>
        <w:t xml:space="preserve">Analysed late shipments and revised the dispatch checklist; missed deliveries fell 22% over the next quarter.</w:t>
      </w:r>
    </w:p>
    <w:p>
      <w:pPr>
        <w:spacing w:after="45"/>
        <w:ind w:left="210" w:hanging="210"/>
      </w:pPr>
      <w:r>
        <w:t xml:space="preserve">•	</w:t>
      </w:r>
      <w:r>
        <w:t xml:space="preserve">Wrote handover notes and walked 6 colleagues through the updated escalation process.</w:t>
      </w:r>
    </w:p>
    <w:p>
      <w:pPr>
        <w:tabs>
          <w:tab w:val="right" w:pos="9866"/>
        </w:tabs>
        <w:spacing w:after="0" w:before="180"/>
        <w:jc w:val="left"/>
      </w:pPr>
      <w:r>
        <w:rPr>
          <w:b/>
          <w:bCs/>
          <w:color w:val="1A1A17"/>
          <w:sz w:val="20"/>
          <w:szCs w:val="20"/>
        </w:rPr>
        <w:t xml:space="preserve">Westbridge Retail (fictional)</w:t>
      </w:r>
      <w:r>
        <w:t xml:space="preserve">	</w:t>
      </w:r>
      <w:r>
        <w:rPr>
          <w:color w:val="3D3C38"/>
          <w:sz w:val="18"/>
          <w:szCs w:val="18"/>
        </w:rPr>
        <w:t xml:space="preserve">Leeds</w:t>
      </w:r>
    </w:p>
    <w:p>
      <w:pPr>
        <w:tabs>
          <w:tab w:val="right" w:pos="9866"/>
        </w:tabs>
        <w:spacing w:after="0" w:before="20"/>
        <w:jc w:val="left"/>
      </w:pPr>
      <w:r>
        <w:rPr>
          <w:i/>
          <w:iCs/>
          <w:color w:val="2E2D29"/>
          <w:sz w:val="19"/>
          <w:szCs w:val="19"/>
        </w:rPr>
        <w:t xml:space="preserve">Customer Support Coordinator</w:t>
      </w:r>
      <w:r>
        <w:t xml:space="preserve">	</w:t>
      </w:r>
      <w:r>
        <w:rPr>
          <w:i/>
          <w:iCs/>
          <w:color w:val="3D3C38"/>
          <w:sz w:val="18"/>
          <w:szCs w:val="18"/>
        </w:rPr>
        <w:t xml:space="preserve">Sep 2019 – Feb 2022</w:t>
      </w:r>
    </w:p>
    <w:p>
      <w:pPr>
        <w:spacing w:after="45"/>
        <w:ind w:left="210" w:hanging="210"/>
      </w:pPr>
      <w:r>
        <w:t xml:space="preserve">•	</w:t>
      </w:r>
      <w:r>
        <w:t xml:space="preserve">Recorded delivery enquiries and kept customers informed while dispatch teams investigated.</w:t>
      </w:r>
    </w:p>
    <w:p>
      <w:pPr>
        <w:spacing w:after="45"/>
        <w:ind w:left="210" w:hanging="210"/>
      </w:pPr>
      <w:r>
        <w:t xml:space="preserve">•	</w:t>
      </w:r>
      <w:r>
        <w:t xml:space="preserve">Summarised recurring delivery problems for the weekly operations meeting.</w:t>
      </w:r>
    </w:p>
    <w:p>
      <w:pPr>
        <w:pBdr>
          <w:bottom w:val="single" w:color="1A1A17" w:sz="6" w:space="3"/>
        </w:pBdr>
        <w:spacing w:after="60" w:before="330"/>
        <w:jc w:val="left"/>
      </w:pPr>
      <w:r>
        <w:rPr>
          <w:b/>
          <w:bCs/>
          <w:caps/>
          <w:color w:val="1A1A17"/>
          <w:spacing w:val="25"/>
          <w:sz w:val="17"/>
          <w:szCs w:val="17"/>
        </w:rPr>
        <w:t xml:space="preserve">Education</w:t>
      </w:r>
    </w:p>
    <w:p>
      <w:pPr>
        <w:spacing w:after="0" w:before="120"/>
        <w:jc w:val="left"/>
      </w:pPr>
      <w:r>
        <w:rPr>
          <w:b/>
          <w:bCs/>
          <w:color w:val="1A1A17"/>
          <w:sz w:val="20"/>
          <w:szCs w:val="20"/>
        </w:rPr>
        <w:t xml:space="preserve">Example University (fictional)</w:t>
      </w:r>
    </w:p>
    <w:p>
      <w:pPr>
        <w:tabs>
          <w:tab w:val="right" w:pos="9866"/>
        </w:tabs>
        <w:spacing w:after="0" w:before="20"/>
        <w:jc w:val="left"/>
      </w:pPr>
      <w:r>
        <w:rPr>
          <w:i/>
          <w:iCs/>
          <w:color w:val="2E2D29"/>
          <w:sz w:val="19"/>
          <w:szCs w:val="19"/>
        </w:rPr>
        <w:t xml:space="preserve">BSc, Business Analytics</w:t>
      </w:r>
      <w:r>
        <w:t xml:space="preserve">	</w:t>
      </w:r>
      <w:r>
        <w:rPr>
          <w:i/>
          <w:iCs/>
          <w:color w:val="3D3C38"/>
          <w:sz w:val="18"/>
          <w:szCs w:val="18"/>
        </w:rPr>
        <w:t xml:space="preserve">Jun 2019</w:t>
      </w:r>
    </w:p>
    <w:p>
      <w:pPr>
        <w:pBdr>
          <w:bottom w:val="single" w:color="1A1A17" w:sz="6" w:space="3"/>
        </w:pBdr>
        <w:spacing w:after="60" w:before="330"/>
        <w:jc w:val="left"/>
      </w:pPr>
      <w:r>
        <w:rPr>
          <w:b/>
          <w:bCs/>
          <w:caps/>
          <w:color w:val="1A1A17"/>
          <w:spacing w:val="25"/>
          <w:sz w:val="17"/>
          <w:szCs w:val="17"/>
        </w:rPr>
        <w:t xml:space="preserve">Skills</w:t>
      </w:r>
    </w:p>
    <w:p>
      <w:pPr>
        <w:spacing w:after="0" w:before="75"/>
      </w:pPr>
      <w:r>
        <w:rPr>
          <w:b/>
          <w:bCs/>
          <w:color w:val="1A1A17"/>
        </w:rPr>
        <w:t xml:space="preserve">Tools: </w:t>
      </w:r>
      <w:r>
        <w:t xml:space="preserve">SQL, Excel</w:t>
      </w:r>
    </w:p>
    <w:sectPr>
      <w:footerReference w:type="default" r:id="rId7"/>
      <w:pgSz w:w="11906" w:h="16838" w:orient="portrait"/>
      <w:pgMar w:top="870" w:right="1020" w:bottom="87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6"/>
        <w:sz w:val="14"/>
        <w:szCs w:val="14"/>
      </w:rPr>
      <w:t xml:space="preserve">Made with Apply Leaf - applyleaf.com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2E2D29"/>
        <w:sz w:val="19"/>
        <w:szCs w:val="19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urh0mkkti8i99as_uz-" Type="http://schemas.openxmlformats.org/officeDocument/2006/relationships/hyperlink" Target="mailto:maya@example.invalid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 Patel — resume</dc:title>
  <dc:creator>Apply Leaf</dc:creator>
  <cp:lastModifiedBy>Un-named</cp:lastModifiedBy>
  <cp:revision>1</cp:revision>
  <dcterms:created xsi:type="dcterms:W3CDTF">2026-10-16T14:02:07.168Z</dcterms:created>
  <dcterms:modified xsi:type="dcterms:W3CDTF">2026-10-16T14:02:07.168Z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